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0001820482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6"/>
        <w:gridCol w:w="3299"/>
      </w:tblGrid>
      <w:tr>
        <w:trPr/>
        <w:tc>
          <w:tcPr>
            <w:tcW w:w="6906" w:type="dxa"/>
            <w:tcBorders/>
            <w:vAlign w:val="center"/>
          </w:tcPr>
          <w:p>
            <w:pPr>
              <w:pStyle w:val="TableContents"/>
              <w:bidi w:val="0"/>
              <w:spacing w:before="0" w:after="283"/>
              <w:jc w:val="left"/>
              <w:rPr/>
            </w:pPr>
            <w:r>
              <w:rPr/>
              <w:t>Name of Issuer</w:t>
            </w:r>
          </w:p>
        </w:tc>
        <w:tc>
          <w:tcPr>
            <w:tcW w:w="3299" w:type="dxa"/>
            <w:tcBorders/>
            <w:vAlign w:val="center"/>
          </w:tcPr>
          <w:p>
            <w:pPr>
              <w:pStyle w:val="TableContents"/>
              <w:bidi w:val="0"/>
              <w:spacing w:before="0" w:after="0"/>
              <w:jc w:val="left"/>
              <w:rPr/>
            </w:pPr>
            <w:r>
              <w:rPr/>
              <w:t>SailPoint, Inc.</w:t>
            </w:r>
          </w:p>
        </w:tc>
      </w:tr>
      <w:tr>
        <w:trPr/>
        <w:tc>
          <w:tcPr>
            <w:tcW w:w="6906" w:type="dxa"/>
            <w:tcBorders/>
            <w:vAlign w:val="center"/>
          </w:tcPr>
          <w:p>
            <w:pPr>
              <w:pStyle w:val="TableContents"/>
              <w:bidi w:val="0"/>
              <w:spacing w:before="0" w:after="283"/>
              <w:jc w:val="left"/>
              <w:rPr/>
            </w:pPr>
            <w:r>
              <w:rPr/>
              <w:t>SEC File Number</w:t>
            </w:r>
          </w:p>
        </w:tc>
        <w:tc>
          <w:tcPr>
            <w:tcW w:w="3299" w:type="dxa"/>
            <w:tcBorders/>
            <w:vAlign w:val="center"/>
          </w:tcPr>
          <w:p>
            <w:pPr>
              <w:pStyle w:val="TableContents"/>
              <w:bidi w:val="0"/>
              <w:spacing w:before="0" w:after="283"/>
              <w:jc w:val="left"/>
              <w:rPr>
                <w:sz w:val="4"/>
                <w:szCs w:val="4"/>
              </w:rPr>
            </w:pPr>
            <w:r>
              <w:rPr>
                <w:sz w:val="4"/>
                <w:szCs w:val="4"/>
              </w:rPr>
            </w:r>
          </w:p>
        </w:tc>
      </w:tr>
      <w:tr>
        <w:trPr/>
        <w:tc>
          <w:tcPr>
            <w:tcW w:w="6906" w:type="dxa"/>
            <w:tcBorders/>
            <w:vAlign w:val="center"/>
          </w:tcPr>
          <w:p>
            <w:pPr>
              <w:pStyle w:val="TableContents"/>
              <w:bidi w:val="0"/>
              <w:spacing w:before="0" w:after="283"/>
              <w:jc w:val="left"/>
              <w:rPr/>
            </w:pPr>
            <w:r>
              <w:rPr/>
              <w:t>Address of Issuer</w:t>
            </w:r>
          </w:p>
        </w:tc>
        <w:tc>
          <w:tcPr>
            <w:tcW w:w="3299" w:type="dxa"/>
            <w:tcBorders/>
            <w:vAlign w:val="center"/>
          </w:tcPr>
          <w:p>
            <w:pPr>
              <w:pStyle w:val="TableContents"/>
              <w:bidi w:val="0"/>
              <w:spacing w:before="0" w:after="0"/>
              <w:jc w:val="left"/>
              <w:rPr/>
            </w:pPr>
            <w:r>
              <w:rPr/>
              <w:t>11120 Four Points Drive</w:t>
              <w:br/>
              <w:t>Suite 100</w:t>
              <w:br/>
              <w:t>Austin</w:t>
              <w:br/>
              <w:t xml:space="preserve">TEXAS </w:t>
              <w:br/>
              <w:t>78726</w:t>
            </w:r>
          </w:p>
        </w:tc>
      </w:tr>
      <w:tr>
        <w:trPr/>
        <w:tc>
          <w:tcPr>
            <w:tcW w:w="6906" w:type="dxa"/>
            <w:tcBorders/>
            <w:vAlign w:val="center"/>
          </w:tcPr>
          <w:p>
            <w:pPr>
              <w:pStyle w:val="TableContents"/>
              <w:bidi w:val="0"/>
              <w:spacing w:before="0" w:after="283"/>
              <w:jc w:val="left"/>
              <w:rPr/>
            </w:pPr>
            <w:r>
              <w:rPr/>
              <w:t>Phone</w:t>
            </w:r>
          </w:p>
        </w:tc>
        <w:tc>
          <w:tcPr>
            <w:tcW w:w="3299" w:type="dxa"/>
            <w:tcBorders/>
            <w:vAlign w:val="center"/>
          </w:tcPr>
          <w:p>
            <w:pPr>
              <w:pStyle w:val="TableContents"/>
              <w:bidi w:val="0"/>
              <w:spacing w:before="0" w:after="0"/>
              <w:jc w:val="left"/>
              <w:rPr/>
            </w:pPr>
            <w:r>
              <w:rPr/>
              <w:t>512-346-2000</w:t>
            </w:r>
          </w:p>
        </w:tc>
      </w:tr>
      <w:tr>
        <w:trPr/>
        <w:tc>
          <w:tcPr>
            <w:tcW w:w="6906" w:type="dxa"/>
            <w:tcBorders/>
            <w:vAlign w:val="center"/>
          </w:tcPr>
          <w:p>
            <w:pPr>
              <w:pStyle w:val="TableContents"/>
              <w:bidi w:val="0"/>
              <w:spacing w:before="0" w:after="283"/>
              <w:jc w:val="left"/>
              <w:rPr/>
            </w:pPr>
            <w:r>
              <w:rPr/>
              <w:t>Name of Person for Whose Account the Securities are To Be Sold</w:t>
            </w:r>
          </w:p>
        </w:tc>
        <w:tc>
          <w:tcPr>
            <w:tcW w:w="3299" w:type="dxa"/>
            <w:tcBorders/>
            <w:vAlign w:val="center"/>
          </w:tcPr>
          <w:p>
            <w:pPr>
              <w:pStyle w:val="TableContents"/>
              <w:bidi w:val="0"/>
              <w:spacing w:before="0" w:after="0"/>
              <w:jc w:val="left"/>
              <w:rPr/>
            </w:pPr>
            <w:r>
              <w:rPr/>
              <w:t>Christopher Schmitt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6" w:type="dxa"/>
            <w:tcBorders/>
            <w:vAlign w:val="center"/>
          </w:tcPr>
          <w:p>
            <w:pPr>
              <w:pStyle w:val="TableContents"/>
              <w:bidi w:val="0"/>
              <w:spacing w:before="0" w:after="283"/>
              <w:jc w:val="left"/>
              <w:rPr/>
            </w:pPr>
            <w:r>
              <w:rPr/>
              <w:t>Relationship to Issuer</w:t>
            </w:r>
          </w:p>
        </w:tc>
        <w:tc>
          <w:tcPr>
            <w:tcW w:w="32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23367</w:t>
            </w:r>
          </w:p>
        </w:tc>
        <w:tc>
          <w:tcPr>
            <w:tcW w:w="1396" w:type="dxa"/>
            <w:tcBorders/>
            <w:vAlign w:val="center"/>
          </w:tcPr>
          <w:p>
            <w:pPr>
              <w:pStyle w:val="TableContents"/>
              <w:bidi w:val="0"/>
              <w:spacing w:before="0" w:after="283"/>
              <w:jc w:val="left"/>
              <w:rPr/>
            </w:pPr>
            <w:r>
              <w:rPr/>
              <w:t>460624</w:t>
            </w:r>
          </w:p>
        </w:tc>
        <w:tc>
          <w:tcPr>
            <w:tcW w:w="1568" w:type="dxa"/>
            <w:tcBorders/>
            <w:vAlign w:val="center"/>
          </w:tcPr>
          <w:p>
            <w:pPr>
              <w:pStyle w:val="TableContents"/>
              <w:bidi w:val="0"/>
              <w:spacing w:before="0" w:after="283"/>
              <w:jc w:val="left"/>
              <w:rPr/>
            </w:pPr>
            <w:r>
              <w:rPr/>
              <w:t>570911633</w:t>
            </w:r>
          </w:p>
        </w:tc>
        <w:tc>
          <w:tcPr>
            <w:tcW w:w="1576" w:type="dxa"/>
            <w:tcBorders/>
            <w:vAlign w:val="center"/>
          </w:tcPr>
          <w:p>
            <w:pPr>
              <w:pStyle w:val="TableContents"/>
              <w:bidi w:val="0"/>
              <w:spacing w:before="0" w:after="283"/>
              <w:jc w:val="left"/>
              <w:rPr/>
            </w:pPr>
            <w:r>
              <w:rPr/>
              <w:t>10/07/2026</w:t>
            </w:r>
          </w:p>
        </w:tc>
        <w:tc>
          <w:tcPr>
            <w:tcW w:w="140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10/05/2026</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109355</w:t>
            </w:r>
          </w:p>
        </w:tc>
        <w:tc>
          <w:tcPr>
            <w:tcW w:w="1046" w:type="dxa"/>
            <w:tcBorders/>
            <w:vAlign w:val="center"/>
          </w:tcPr>
          <w:p>
            <w:pPr>
              <w:pStyle w:val="TableContents"/>
              <w:bidi w:val="0"/>
              <w:spacing w:before="0" w:after="283"/>
              <w:jc w:val="left"/>
              <w:rPr/>
            </w:pPr>
            <w:r>
              <w:rPr/>
              <w:t>10/05/2026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Chris Schmitt</w:t>
              <w:br/>
              <w:t>11120 Four Points Drive</w:t>
              <w:br/>
              <w:t>Suite 100</w:t>
              <w:br/>
              <w:t>Austin   TX   78726</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07/08/2026</w:t>
            </w:r>
          </w:p>
        </w:tc>
        <w:tc>
          <w:tcPr>
            <w:tcW w:w="1582" w:type="dxa"/>
            <w:tcBorders/>
            <w:vAlign w:val="center"/>
          </w:tcPr>
          <w:p>
            <w:pPr>
              <w:pStyle w:val="TableContents"/>
              <w:bidi w:val="0"/>
              <w:spacing w:before="0" w:after="283"/>
              <w:jc w:val="left"/>
              <w:rPr/>
            </w:pPr>
            <w:r>
              <w:rPr/>
              <w:t>18890</w:t>
            </w:r>
          </w:p>
        </w:tc>
        <w:tc>
          <w:tcPr>
            <w:tcW w:w="1711" w:type="dxa"/>
            <w:tcBorders/>
            <w:vAlign w:val="center"/>
          </w:tcPr>
          <w:p>
            <w:pPr>
              <w:pStyle w:val="TableContents"/>
              <w:bidi w:val="0"/>
              <w:spacing w:before="0" w:after="283"/>
              <w:jc w:val="left"/>
              <w:rPr/>
            </w:pPr>
            <w:r>
              <w:rPr/>
              <w:t>291193</w:t>
            </w:r>
          </w:p>
        </w:tc>
      </w:tr>
      <w:tr>
        <w:trPr/>
        <w:tc>
          <w:tcPr>
            <w:tcW w:w="2934" w:type="dxa"/>
            <w:tcBorders/>
            <w:vAlign w:val="center"/>
          </w:tcPr>
          <w:p>
            <w:pPr>
              <w:pStyle w:val="TableContents"/>
              <w:bidi w:val="0"/>
              <w:spacing w:before="0" w:after="283"/>
              <w:jc w:val="left"/>
              <w:rPr/>
            </w:pPr>
            <w:r>
              <w:rPr/>
              <w:t>Chris Schmitt</w:t>
              <w:br/>
              <w:t>11120 Four Points Drive</w:t>
              <w:br/>
              <w:t>Suite 100</w:t>
              <w:br/>
              <w:t>Austin   TX   78726</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10/06/2026</w:t>
            </w:r>
          </w:p>
        </w:tc>
        <w:tc>
          <w:tcPr>
            <w:tcW w:w="1582" w:type="dxa"/>
            <w:tcBorders/>
            <w:vAlign w:val="center"/>
          </w:tcPr>
          <w:p>
            <w:pPr>
              <w:pStyle w:val="TableContents"/>
              <w:bidi w:val="0"/>
              <w:spacing w:before="0" w:after="283"/>
              <w:jc w:val="left"/>
              <w:rPr/>
            </w:pPr>
            <w:r>
              <w:rPr/>
              <w:t>21043</w:t>
            </w:r>
          </w:p>
        </w:tc>
        <w:tc>
          <w:tcPr>
            <w:tcW w:w="1711" w:type="dxa"/>
            <w:tcBorders/>
            <w:vAlign w:val="center"/>
          </w:tcPr>
          <w:p>
            <w:pPr>
              <w:pStyle w:val="TableContents"/>
              <w:bidi w:val="0"/>
              <w:spacing w:before="0" w:after="283"/>
              <w:jc w:val="left"/>
              <w:rPr/>
            </w:pPr>
            <w:r>
              <w:rPr/>
              <w:t>428330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03"/>
        <w:gridCol w:w="6502"/>
      </w:tblGrid>
      <w:tr>
        <w:trPr/>
        <w:tc>
          <w:tcPr>
            <w:tcW w:w="3703" w:type="dxa"/>
            <w:tcBorders/>
            <w:vAlign w:val="center"/>
          </w:tcPr>
          <w:p>
            <w:pPr>
              <w:pStyle w:val="TableContents"/>
              <w:bidi w:val="0"/>
              <w:spacing w:before="0" w:after="283"/>
              <w:jc w:val="left"/>
              <w:rPr/>
            </w:pPr>
            <w:r>
              <w:rPr/>
              <w:t>Remarks</w:t>
            </w:r>
          </w:p>
        </w:tc>
        <w:tc>
          <w:tcPr>
            <w:tcW w:w="6502" w:type="dxa"/>
            <w:tcBorders/>
            <w:vAlign w:val="center"/>
          </w:tcPr>
          <w:p>
            <w:pPr>
              <w:pStyle w:val="TableContents"/>
              <w:bidi w:val="0"/>
              <w:spacing w:before="0" w:after="283"/>
              <w:jc w:val="left"/>
              <w:rPr>
                <w:sz w:val="4"/>
                <w:szCs w:val="4"/>
              </w:rPr>
            </w:pPr>
            <w:r>
              <w:rPr>
                <w:sz w:val="4"/>
                <w:szCs w:val="4"/>
              </w:rPr>
            </w:r>
          </w:p>
        </w:tc>
      </w:tr>
      <w:tr>
        <w:trPr/>
        <w:tc>
          <w:tcPr>
            <w:tcW w:w="3703" w:type="dxa"/>
            <w:tcBorders/>
            <w:vAlign w:val="center"/>
          </w:tcPr>
          <w:p>
            <w:pPr>
              <w:pStyle w:val="TableContents"/>
              <w:bidi w:val="0"/>
              <w:spacing w:before="0" w:after="283"/>
              <w:jc w:val="left"/>
              <w:rPr/>
            </w:pPr>
            <w:r>
              <w:rPr/>
              <w:t>Date of Notice</w:t>
            </w:r>
          </w:p>
        </w:tc>
        <w:tc>
          <w:tcPr>
            <w:tcW w:w="6502" w:type="dxa"/>
            <w:tcBorders/>
            <w:vAlign w:val="center"/>
          </w:tcPr>
          <w:p>
            <w:pPr>
              <w:pStyle w:val="TableContents"/>
              <w:bidi w:val="0"/>
              <w:spacing w:before="0" w:after="0"/>
              <w:jc w:val="left"/>
              <w:rPr/>
            </w:pPr>
            <w:r>
              <w:rPr/>
              <w:t>10/07/2026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3" w:type="dxa"/>
            <w:tcBorders/>
            <w:vAlign w:val="center"/>
          </w:tcPr>
          <w:p>
            <w:pPr>
              <w:pStyle w:val="TableContents"/>
              <w:bidi w:val="0"/>
              <w:spacing w:before="0" w:after="283"/>
              <w:jc w:val="left"/>
              <w:rPr/>
            </w:pPr>
            <w:r>
              <w:rPr/>
              <w:t>Signature</w:t>
            </w:r>
          </w:p>
        </w:tc>
        <w:tc>
          <w:tcPr>
            <w:tcW w:w="6502" w:type="dxa"/>
            <w:tcBorders/>
            <w:vAlign w:val="center"/>
          </w:tcPr>
          <w:p>
            <w:pPr>
              <w:pStyle w:val="TableContents"/>
              <w:bidi w:val="0"/>
              <w:spacing w:before="0" w:after="0"/>
              <w:jc w:val="left"/>
              <w:rPr/>
            </w:pPr>
            <w:r>
              <w:rPr/>
              <w:t>/s/ Ryan Clyde,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3138</Characters>
  <CharactersWithSpaces>3702</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